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77777777" w:rsidR="00620B82" w:rsidRPr="00EE676A" w:rsidRDefault="00620B82" w:rsidP="00620B82">
      <w:r w:rsidRPr="00EE676A">
        <w:t>Специјална болница за рехабилитацију</w:t>
      </w:r>
    </w:p>
    <w:p w14:paraId="51D0F4CF" w14:textId="77777777" w:rsidR="00620B82" w:rsidRPr="00EE676A" w:rsidRDefault="00620B82" w:rsidP="00620B82">
      <w:r w:rsidRPr="00EE676A">
        <w:t xml:space="preserve">                     “Гамзиград”</w:t>
      </w:r>
    </w:p>
    <w:p w14:paraId="51D0F4D0" w14:textId="63843054" w:rsidR="00065A69" w:rsidRPr="00EE676A" w:rsidRDefault="00620B82" w:rsidP="00620B82">
      <w:pPr>
        <w:rPr>
          <w:lang w:val="sr-Cyrl-RS"/>
        </w:rPr>
      </w:pPr>
      <w:r w:rsidRPr="00EE676A">
        <w:t xml:space="preserve">Бр. </w:t>
      </w:r>
      <w:r w:rsidR="001142D5" w:rsidRPr="00EE676A">
        <w:rPr>
          <w:lang w:val="sr-Cyrl-RS"/>
        </w:rPr>
        <w:t>2185</w:t>
      </w:r>
    </w:p>
    <w:p w14:paraId="51D0F4D1" w14:textId="08B4A428" w:rsidR="00620B82" w:rsidRPr="00EE676A" w:rsidRDefault="001142D5" w:rsidP="00620B82">
      <w:pPr>
        <w:rPr>
          <w:lang w:val="sr-Cyrl-RS"/>
        </w:rPr>
      </w:pPr>
      <w:r w:rsidRPr="00EE676A">
        <w:rPr>
          <w:lang w:val="sr-Cyrl-RS"/>
        </w:rPr>
        <w:t>15</w:t>
      </w:r>
      <w:r w:rsidR="00F748E8" w:rsidRPr="00EE676A">
        <w:rPr>
          <w:lang w:val="sr-Cyrl-RS"/>
        </w:rPr>
        <w:t>.</w:t>
      </w:r>
      <w:r w:rsidRPr="00EE676A">
        <w:rPr>
          <w:lang w:val="sr-Cyrl-RS"/>
        </w:rPr>
        <w:t>07</w:t>
      </w:r>
      <w:r w:rsidR="00F748E8" w:rsidRPr="00EE676A">
        <w:rPr>
          <w:lang w:val="sr-Cyrl-RS"/>
        </w:rPr>
        <w:t>.201</w:t>
      </w:r>
      <w:r w:rsidR="00D373BB" w:rsidRPr="00EE676A">
        <w:rPr>
          <w:lang w:val="sr-Latn-RS"/>
        </w:rPr>
        <w:t>6</w:t>
      </w:r>
      <w:r w:rsidR="00F748E8" w:rsidRPr="00EE676A">
        <w:rPr>
          <w:lang w:val="sr-Cyrl-RS"/>
        </w:rPr>
        <w:t>.</w:t>
      </w:r>
    </w:p>
    <w:p w14:paraId="51D0F4D2" w14:textId="77777777" w:rsidR="00620B82" w:rsidRPr="00EE676A" w:rsidRDefault="00620B82" w:rsidP="00620B82">
      <w:pPr>
        <w:rPr>
          <w:lang w:val="sr-Cyrl-CS"/>
        </w:rPr>
      </w:pPr>
      <w:r w:rsidRPr="00EE676A">
        <w:t>З А Ј Е Ч А Р</w:t>
      </w:r>
    </w:p>
    <w:p w14:paraId="6CC4AA35" w14:textId="77777777" w:rsidR="00EE676A" w:rsidRDefault="00EE676A" w:rsidP="001142D5">
      <w:pPr>
        <w:jc w:val="center"/>
        <w:rPr>
          <w:lang w:val="sr-Cyrl-RS"/>
        </w:rPr>
      </w:pPr>
    </w:p>
    <w:p w14:paraId="51D0F4D4" w14:textId="6EB9D93F" w:rsidR="00852D99" w:rsidRPr="00EE676A" w:rsidRDefault="00735B68" w:rsidP="001142D5">
      <w:pPr>
        <w:jc w:val="center"/>
        <w:rPr>
          <w:lang w:val="sr-Cyrl-RS"/>
        </w:rPr>
      </w:pPr>
      <w:r w:rsidRPr="00EE676A">
        <w:rPr>
          <w:lang w:val="sr-Cyrl-RS"/>
        </w:rPr>
        <w:t xml:space="preserve">         </w:t>
      </w:r>
      <w:r w:rsidR="00065A69" w:rsidRPr="00EE676A">
        <w:rPr>
          <w:lang w:val="sr-Cyrl-RS"/>
        </w:rPr>
        <w:t xml:space="preserve">                             </w:t>
      </w:r>
    </w:p>
    <w:p w14:paraId="51D0F4D5" w14:textId="1382AC2E" w:rsidR="005676CA" w:rsidRPr="00EE676A" w:rsidRDefault="00852D99" w:rsidP="00852D99">
      <w:pPr>
        <w:jc w:val="both"/>
        <w:rPr>
          <w:lang w:val="sr-Cyrl-RS"/>
        </w:rPr>
      </w:pPr>
      <w:r w:rsidRPr="00EE676A">
        <w:rPr>
          <w:lang w:val="sr-Cyrl-RS"/>
        </w:rPr>
        <w:t xml:space="preserve">Предмет: </w:t>
      </w:r>
      <w:r w:rsidR="005676CA" w:rsidRPr="00EE676A">
        <w:rPr>
          <w:lang w:val="sr-Cyrl-RS"/>
        </w:rPr>
        <w:t>Одговор</w:t>
      </w:r>
      <w:r w:rsidR="005015F2" w:rsidRPr="00EE676A">
        <w:rPr>
          <w:lang w:val="sr-Cyrl-RS"/>
        </w:rPr>
        <w:t>и</w:t>
      </w:r>
      <w:r w:rsidR="005676CA" w:rsidRPr="00EE676A">
        <w:rPr>
          <w:lang w:val="sr-Cyrl-RS"/>
        </w:rPr>
        <w:t xml:space="preserve"> са додатним</w:t>
      </w:r>
      <w:r w:rsidRPr="00EE676A">
        <w:rPr>
          <w:lang w:val="sr-Cyrl-RS"/>
        </w:rPr>
        <w:t xml:space="preserve"> појашњење</w:t>
      </w:r>
      <w:r w:rsidR="005676CA" w:rsidRPr="00EE676A">
        <w:rPr>
          <w:lang w:val="sr-Cyrl-RS"/>
        </w:rPr>
        <w:t>м</w:t>
      </w:r>
      <w:r w:rsidRPr="00EE676A">
        <w:rPr>
          <w:lang w:val="sr-Cyrl-RS"/>
        </w:rPr>
        <w:t xml:space="preserve"> конкурсне </w:t>
      </w:r>
    </w:p>
    <w:p w14:paraId="51D0F4D6" w14:textId="46CD8528" w:rsidR="00852D99" w:rsidRPr="00EE676A" w:rsidRDefault="001B4875" w:rsidP="005676CA">
      <w:pPr>
        <w:ind w:firstLine="708"/>
        <w:jc w:val="both"/>
        <w:rPr>
          <w:lang w:val="sr-Cyrl-RS"/>
        </w:rPr>
      </w:pPr>
      <w:r w:rsidRPr="00EE676A">
        <w:rPr>
          <w:lang w:val="sr-Cyrl-RS"/>
        </w:rPr>
        <w:t xml:space="preserve">    </w:t>
      </w:r>
      <w:r w:rsidR="005676CA" w:rsidRPr="00EE676A">
        <w:rPr>
          <w:lang w:val="sr-Cyrl-RS"/>
        </w:rPr>
        <w:t xml:space="preserve"> документације</w:t>
      </w:r>
      <w:r w:rsidR="000C1F2F" w:rsidRPr="00EE676A">
        <w:rPr>
          <w:lang w:val="sr-Cyrl-RS"/>
        </w:rPr>
        <w:t xml:space="preserve"> </w:t>
      </w:r>
      <w:r w:rsidR="004F509B" w:rsidRPr="00EE676A">
        <w:rPr>
          <w:lang w:val="sr-Cyrl-RS"/>
        </w:rPr>
        <w:t xml:space="preserve">за ЈНМВ бр. </w:t>
      </w:r>
      <w:r w:rsidR="001142D5" w:rsidRPr="00EE676A">
        <w:rPr>
          <w:lang w:val="sr-Cyrl-RS"/>
        </w:rPr>
        <w:t>4</w:t>
      </w:r>
      <w:r w:rsidR="004F509B" w:rsidRPr="00EE676A">
        <w:rPr>
          <w:lang w:val="sr-Cyrl-RS"/>
        </w:rPr>
        <w:t>М за 201</w:t>
      </w:r>
      <w:r w:rsidR="00D373BB" w:rsidRPr="00EE676A">
        <w:rPr>
          <w:lang w:val="sr-Latn-RS"/>
        </w:rPr>
        <w:t>6</w:t>
      </w:r>
      <w:r w:rsidR="004F509B" w:rsidRPr="00EE676A">
        <w:rPr>
          <w:lang w:val="sr-Cyrl-RS"/>
        </w:rPr>
        <w:t>. годину.</w:t>
      </w:r>
    </w:p>
    <w:p w14:paraId="51D0F4D8" w14:textId="77777777" w:rsidR="004F509B" w:rsidRDefault="004F509B" w:rsidP="00852D99">
      <w:pPr>
        <w:jc w:val="both"/>
        <w:rPr>
          <w:lang w:val="sr-Cyrl-RS"/>
        </w:rPr>
      </w:pPr>
    </w:p>
    <w:p w14:paraId="4FC2B76D" w14:textId="77777777" w:rsidR="00EE676A" w:rsidRPr="00EE676A" w:rsidRDefault="00EE676A" w:rsidP="00852D99">
      <w:pPr>
        <w:jc w:val="both"/>
        <w:rPr>
          <w:lang w:val="sr-Cyrl-RS"/>
        </w:rPr>
      </w:pPr>
    </w:p>
    <w:p w14:paraId="51D0F4D9" w14:textId="5102DF9E" w:rsidR="000017B3" w:rsidRPr="00EE676A" w:rsidRDefault="000017B3" w:rsidP="005015F2">
      <w:pPr>
        <w:jc w:val="both"/>
        <w:rPr>
          <w:lang w:val="sr-Cyrl-RS"/>
        </w:rPr>
      </w:pPr>
      <w:r w:rsidRPr="00EE676A">
        <w:rPr>
          <w:lang w:val="sr-Latn-RS"/>
        </w:rPr>
        <w:tab/>
      </w:r>
      <w:r w:rsidRPr="00EE676A">
        <w:rPr>
          <w:lang w:val="sr-Cyrl-CS"/>
        </w:rPr>
        <w:t>Предмет јавне набавке доб</w:t>
      </w:r>
      <w:r w:rsidRPr="00EE676A">
        <w:rPr>
          <w:lang w:val="sr-Cyrl-RS"/>
        </w:rPr>
        <w:t>а</w:t>
      </w:r>
      <w:r w:rsidRPr="00EE676A">
        <w:rPr>
          <w:lang w:val="sr-Cyrl-CS"/>
        </w:rPr>
        <w:t xml:space="preserve">ра је набавка </w:t>
      </w:r>
      <w:r w:rsidR="001142D5" w:rsidRPr="00EE676A">
        <w:rPr>
          <w:b/>
          <w:lang w:val="sr-Cyrl-CS"/>
        </w:rPr>
        <w:t>молерског</w:t>
      </w:r>
      <w:r w:rsidRPr="00EE676A">
        <w:rPr>
          <w:b/>
          <w:lang w:val="sr-Cyrl-CS"/>
        </w:rPr>
        <w:t xml:space="preserve"> материјала</w:t>
      </w:r>
      <w:r w:rsidRPr="00EE676A">
        <w:rPr>
          <w:lang w:val="sr-Cyrl-CS"/>
        </w:rPr>
        <w:t xml:space="preserve">, бр. </w:t>
      </w:r>
      <w:r w:rsidR="001142D5" w:rsidRPr="00EE676A">
        <w:rPr>
          <w:lang w:val="sr-Cyrl-CS"/>
        </w:rPr>
        <w:t>4</w:t>
      </w:r>
      <w:r w:rsidRPr="00EE676A">
        <w:rPr>
          <w:lang w:val="sr-Cyrl-CS"/>
        </w:rPr>
        <w:t>М за 201</w:t>
      </w:r>
      <w:r w:rsidR="00D373BB" w:rsidRPr="00EE676A">
        <w:rPr>
          <w:lang w:val="sr-Latn-RS"/>
        </w:rPr>
        <w:t>6</w:t>
      </w:r>
      <w:r w:rsidRPr="00EE676A">
        <w:rPr>
          <w:lang w:val="sr-Cyrl-CS"/>
        </w:rPr>
        <w:t xml:space="preserve">.годину  за потребе </w:t>
      </w:r>
      <w:r w:rsidRPr="00EE676A">
        <w:t>Специјалн</w:t>
      </w:r>
      <w:r w:rsidRPr="00EE676A">
        <w:rPr>
          <w:lang w:val="sr-Cyrl-RS"/>
        </w:rPr>
        <w:t>е</w:t>
      </w:r>
      <w:r w:rsidRPr="00EE676A">
        <w:t xml:space="preserve"> болниц</w:t>
      </w:r>
      <w:r w:rsidRPr="00EE676A">
        <w:rPr>
          <w:lang w:val="sr-Cyrl-RS"/>
        </w:rPr>
        <w:t>е</w:t>
      </w:r>
      <w:r w:rsidRPr="00EE676A">
        <w:t xml:space="preserve"> за рехабилитациј</w:t>
      </w:r>
      <w:r w:rsidRPr="00EE676A">
        <w:rPr>
          <w:lang w:val="sr-Cyrl-RS"/>
        </w:rPr>
        <w:t xml:space="preserve">у </w:t>
      </w:r>
      <w:r w:rsidRPr="00EE676A">
        <w:t>“Гамзиград”</w:t>
      </w:r>
    </w:p>
    <w:p w14:paraId="51D0F4DA" w14:textId="22B41F3F" w:rsidR="000017B3" w:rsidRPr="00EE676A" w:rsidRDefault="000017B3" w:rsidP="000017B3">
      <w:pPr>
        <w:ind w:right="-36"/>
        <w:jc w:val="both"/>
        <w:rPr>
          <w:color w:val="000000"/>
          <w:lang w:val="sr-Cyrl-CS"/>
        </w:rPr>
      </w:pPr>
      <w:r w:rsidRPr="00EE676A">
        <w:rPr>
          <w:color w:val="000000"/>
          <w:lang w:val="sr-Cyrl-CS"/>
        </w:rPr>
        <w:t xml:space="preserve"> </w:t>
      </w:r>
      <w:r w:rsidRPr="00EE676A">
        <w:rPr>
          <w:color w:val="000000"/>
          <w:lang w:val="sr-Cyrl-CS"/>
        </w:rPr>
        <w:tab/>
        <w:t xml:space="preserve">Заинтересовани понуђач </w:t>
      </w:r>
      <w:r w:rsidR="000875F9" w:rsidRPr="00EE676A">
        <w:rPr>
          <w:color w:val="000000"/>
          <w:lang w:val="sr-Cyrl-RS"/>
        </w:rPr>
        <w:t>је</w:t>
      </w:r>
      <w:r w:rsidRPr="00EE676A">
        <w:rPr>
          <w:color w:val="000000"/>
          <w:lang w:val="sr-Cyrl-CS"/>
        </w:rPr>
        <w:t xml:space="preserve"> тражи</w:t>
      </w:r>
      <w:r w:rsidR="000875F9" w:rsidRPr="00EE676A">
        <w:rPr>
          <w:color w:val="000000"/>
          <w:lang w:val="sr-Cyrl-RS"/>
        </w:rPr>
        <w:t>о</w:t>
      </w:r>
      <w:r w:rsidRPr="00EE676A">
        <w:rPr>
          <w:color w:val="000000"/>
          <w:lang w:val="sr-Cyrl-CS"/>
        </w:rPr>
        <w:t xml:space="preserve">  појашњење наведене конкурсне документације и постави</w:t>
      </w:r>
      <w:r w:rsidR="000875F9" w:rsidRPr="00EE676A">
        <w:rPr>
          <w:color w:val="000000"/>
          <w:lang w:val="sr-Cyrl-RS"/>
        </w:rPr>
        <w:t>о</w:t>
      </w:r>
      <w:r w:rsidR="0086501B" w:rsidRPr="00EE676A">
        <w:rPr>
          <w:color w:val="000000"/>
          <w:lang w:val="sr-Cyrl-RS"/>
        </w:rPr>
        <w:t xml:space="preserve"> </w:t>
      </w:r>
      <w:r w:rsidR="000875F9" w:rsidRPr="00EE676A">
        <w:rPr>
          <w:color w:val="000000"/>
          <w:lang w:val="sr-Cyrl-RS"/>
        </w:rPr>
        <w:t>је</w:t>
      </w:r>
      <w:r w:rsidRPr="00EE676A">
        <w:rPr>
          <w:color w:val="000000"/>
          <w:lang w:val="sr-Cyrl-CS"/>
        </w:rPr>
        <w:t xml:space="preserve"> следећ</w:t>
      </w:r>
      <w:r w:rsidR="0086501B" w:rsidRPr="00EE676A">
        <w:rPr>
          <w:color w:val="000000"/>
          <w:lang w:val="sr-Cyrl-RS"/>
        </w:rPr>
        <w:t>а</w:t>
      </w:r>
      <w:r w:rsidRPr="00EE676A">
        <w:rPr>
          <w:color w:val="000000"/>
          <w:lang w:val="sr-Cyrl-CS"/>
        </w:rPr>
        <w:t xml:space="preserve"> питањ</w:t>
      </w:r>
      <w:r w:rsidR="0086501B" w:rsidRPr="00EE676A">
        <w:rPr>
          <w:color w:val="000000"/>
          <w:lang w:val="sr-Cyrl-RS"/>
        </w:rPr>
        <w:t>а</w:t>
      </w:r>
      <w:r w:rsidRPr="00EE676A">
        <w:rPr>
          <w:color w:val="000000"/>
          <w:lang w:val="sr-Cyrl-CS"/>
        </w:rPr>
        <w:t>:</w:t>
      </w:r>
    </w:p>
    <w:p w14:paraId="51D0F4DB" w14:textId="77777777" w:rsidR="000017B3" w:rsidRPr="00EE676A" w:rsidRDefault="000017B3" w:rsidP="000017B3">
      <w:pPr>
        <w:ind w:right="-36"/>
        <w:jc w:val="both"/>
        <w:rPr>
          <w:color w:val="000000"/>
          <w:lang w:val="sr-Cyrl-CS"/>
        </w:rPr>
      </w:pPr>
    </w:p>
    <w:p w14:paraId="51D0F4DC" w14:textId="28DC60AD" w:rsidR="000017B3" w:rsidRPr="00EE676A" w:rsidRDefault="000017B3" w:rsidP="001142D5">
      <w:r w:rsidRPr="00EE676A">
        <w:rPr>
          <w:b/>
          <w:u w:val="single"/>
          <w:lang w:val="sr-Cyrl-CS"/>
        </w:rPr>
        <w:t>Питање</w:t>
      </w:r>
      <w:r w:rsidR="00EE786B" w:rsidRPr="00EE676A">
        <w:rPr>
          <w:b/>
          <w:u w:val="single"/>
          <w:lang w:val="sr-Cyrl-CS"/>
        </w:rPr>
        <w:t xml:space="preserve"> </w:t>
      </w:r>
      <w:r w:rsidRPr="00EE676A">
        <w:rPr>
          <w:lang w:val="sr-Cyrl-CS"/>
        </w:rPr>
        <w:t xml:space="preserve"> </w:t>
      </w:r>
      <w:r w:rsidR="001142D5" w:rsidRPr="00EE676A">
        <w:rPr>
          <w:bCs/>
        </w:rPr>
        <w:t>"JOVSTA" d.o.o</w:t>
      </w:r>
      <w:r w:rsidR="001142D5" w:rsidRPr="00EE676A">
        <w:rPr>
          <w:b/>
          <w:bCs/>
          <w:lang w:val="sr-Cyrl-RS"/>
        </w:rPr>
        <w:t xml:space="preserve"> </w:t>
      </w:r>
      <w:r w:rsidR="00B41617" w:rsidRPr="00EE676A">
        <w:rPr>
          <w:lang w:val="sr-Cyrl-RS"/>
        </w:rPr>
        <w:t xml:space="preserve">из </w:t>
      </w:r>
      <w:r w:rsidR="001142D5" w:rsidRPr="00EE676A">
        <w:rPr>
          <w:lang w:val="sr-Cyrl-RS"/>
        </w:rPr>
        <w:t>Обреновца</w:t>
      </w:r>
      <w:r w:rsidR="00791E48" w:rsidRPr="00EE676A">
        <w:rPr>
          <w:lang w:val="sr-Cyrl-CS"/>
        </w:rPr>
        <w:t xml:space="preserve">, </w:t>
      </w:r>
    </w:p>
    <w:p w14:paraId="0645D110" w14:textId="1F6C22AC" w:rsidR="00B41617" w:rsidRPr="00EE676A" w:rsidRDefault="00791E48" w:rsidP="00B41617">
      <w:pPr>
        <w:ind w:right="-36"/>
        <w:jc w:val="both"/>
        <w:rPr>
          <w:color w:val="000000"/>
          <w:lang w:val="sr-Cyrl-CS"/>
        </w:rPr>
      </w:pPr>
      <w:r w:rsidRPr="00EE676A">
        <w:rPr>
          <w:color w:val="000000"/>
          <w:lang w:val="sr-Cyrl-CS"/>
        </w:rPr>
        <w:tab/>
      </w:r>
    </w:p>
    <w:p w14:paraId="39E4D7CC" w14:textId="57D185BF" w:rsidR="001142D5" w:rsidRPr="00EE676A" w:rsidRDefault="00B41617" w:rsidP="00EE676A">
      <w:pPr>
        <w:jc w:val="both"/>
      </w:pPr>
      <w:r w:rsidRPr="00EE676A">
        <w:rPr>
          <w:color w:val="000000"/>
          <w:lang w:val="sr-Cyrl-CS"/>
        </w:rPr>
        <w:tab/>
      </w:r>
      <w:r w:rsidR="001142D5" w:rsidRPr="00EE676A">
        <w:rPr>
          <w:color w:val="000000"/>
          <w:lang w:val="sr-Cyrl-CS"/>
        </w:rPr>
        <w:t xml:space="preserve">„ </w:t>
      </w:r>
      <w:r w:rsidR="001142D5" w:rsidRPr="00EE676A">
        <w:t>Потребна су ми  додатна објашњења – мала набавка –</w:t>
      </w:r>
      <w:r w:rsidR="001142D5" w:rsidRPr="00EE676A">
        <w:rPr>
          <w:lang w:val="ru-RU"/>
        </w:rPr>
        <w:t xml:space="preserve"> За комисију - Питања у поступку ЈНМВ бр. 4М за 2016 годину-МОЛЕРСКИ МАТЕРИЈАЛ</w:t>
      </w:r>
    </w:p>
    <w:p w14:paraId="1B378B99" w14:textId="77777777" w:rsidR="001142D5" w:rsidRPr="00EE676A" w:rsidRDefault="001142D5" w:rsidP="00EE676A">
      <w:pPr>
        <w:jc w:val="both"/>
      </w:pPr>
      <w:r w:rsidRPr="00EE676A">
        <w:t>Страна 4</w:t>
      </w:r>
    </w:p>
    <w:p w14:paraId="3CF321EE" w14:textId="77777777" w:rsidR="001142D5" w:rsidRPr="00EE676A" w:rsidRDefault="001142D5" w:rsidP="00EE676A">
      <w:pPr>
        <w:jc w:val="both"/>
      </w:pPr>
      <w:r w:rsidRPr="00EE676A">
        <w:t>позиција2--нитро или уљани?Вероватно у јединици мере мислите на комаде јер када се подели са 0,7 л-колико је стандардно паковање не добија се цели број.Значи треба у јединици мере да стоји комад.</w:t>
      </w:r>
      <w:r w:rsidRPr="00EE676A">
        <w:br/>
        <w:t>позиција3,4--Вероватно у јединици мере мислите на комаде јер када се подели са 0,9 л-колико је стандардно паковање не добија се цели број.Значи треба у јединици мере да стоји комад.</w:t>
      </w:r>
    </w:p>
    <w:p w14:paraId="56698DE3" w14:textId="77777777" w:rsidR="001142D5" w:rsidRPr="00EE676A" w:rsidRDefault="001142D5" w:rsidP="00EE676A">
      <w:pPr>
        <w:jc w:val="both"/>
      </w:pPr>
      <w:r w:rsidRPr="00EE676A">
        <w:t>позиција5-водораѕредиви или уљани? Пошто  је основно паковање 0,8кг да ли мислите на 40 комада или 40 кг.Ако мислите на 40 кг то је онда 50 комада.</w:t>
      </w:r>
    </w:p>
    <w:p w14:paraId="2A7522EB" w14:textId="77777777" w:rsidR="001142D5" w:rsidRPr="00EE676A" w:rsidRDefault="001142D5" w:rsidP="00EE676A">
      <w:pPr>
        <w:jc w:val="both"/>
      </w:pPr>
      <w:r w:rsidRPr="00EE676A">
        <w:t>позиција7--Вероватно у јединици мере мислите на комаде јер када се подели са 0,7 л-колико је стандардно паковање не добија се цели број.Значи треба у јединици мере да стоји комад.</w:t>
      </w:r>
    </w:p>
    <w:p w14:paraId="6AC968F6" w14:textId="77777777" w:rsidR="001142D5" w:rsidRPr="00EE676A" w:rsidRDefault="001142D5" w:rsidP="00EE676A">
      <w:pPr>
        <w:jc w:val="both"/>
      </w:pPr>
      <w:r w:rsidRPr="00EE676A">
        <w:t>позиција8-Које паковање?</w:t>
      </w:r>
    </w:p>
    <w:p w14:paraId="4BCC8C2B" w14:textId="77777777" w:rsidR="001142D5" w:rsidRPr="00EE676A" w:rsidRDefault="001142D5" w:rsidP="00EE676A">
      <w:pPr>
        <w:jc w:val="both"/>
      </w:pPr>
      <w:r w:rsidRPr="00EE676A">
        <w:t>позицијa 10-Тонери-који -мали од 100мл или од 0,75л?Ако је од 0,65л онда треба у комадима јер се не добија цео број</w:t>
      </w:r>
    </w:p>
    <w:p w14:paraId="012A2F8E" w14:textId="77777777" w:rsidR="001142D5" w:rsidRPr="00EE676A" w:rsidRDefault="001142D5" w:rsidP="00EE676A">
      <w:pPr>
        <w:jc w:val="both"/>
      </w:pPr>
      <w:r w:rsidRPr="00EE676A">
        <w:t xml:space="preserve">позиције11- Који ЦМ9,ЦМ11,ЦМ16? </w:t>
      </w:r>
    </w:p>
    <w:p w14:paraId="4A6F1D92" w14:textId="77777777" w:rsidR="001142D5" w:rsidRPr="00EE676A" w:rsidRDefault="001142D5" w:rsidP="00EE676A">
      <w:pPr>
        <w:jc w:val="both"/>
      </w:pPr>
      <w:r w:rsidRPr="00EE676A">
        <w:t xml:space="preserve">позиција12-обичан или водоодбојни? </w:t>
      </w:r>
      <w:bookmarkStart w:id="0" w:name="_GoBack"/>
      <w:bookmarkEnd w:id="0"/>
    </w:p>
    <w:p w14:paraId="23CE52B8" w14:textId="77777777" w:rsidR="001142D5" w:rsidRPr="00EE676A" w:rsidRDefault="001142D5" w:rsidP="00EE676A">
      <w:pPr>
        <w:jc w:val="both"/>
      </w:pPr>
      <w:r w:rsidRPr="00EE676A">
        <w:t xml:space="preserve">позиција 13-обична или концентрована? </w:t>
      </w:r>
    </w:p>
    <w:p w14:paraId="3D481245" w14:textId="77777777" w:rsidR="001142D5" w:rsidRPr="00EE676A" w:rsidRDefault="001142D5" w:rsidP="00EE676A">
      <w:pPr>
        <w:jc w:val="both"/>
      </w:pPr>
      <w:r w:rsidRPr="00EE676A">
        <w:t xml:space="preserve">позиција 16--мали или велики?Улошци  или комплет? </w:t>
      </w:r>
    </w:p>
    <w:p w14:paraId="10F1A81A" w14:textId="77777777" w:rsidR="001142D5" w:rsidRPr="00EE676A" w:rsidRDefault="001142D5" w:rsidP="00EE676A">
      <w:pPr>
        <w:jc w:val="both"/>
      </w:pPr>
      <w:r w:rsidRPr="00EE676A">
        <w:t>позиција 17-кадалукс-Да ли мислите на мале емајле за поправке ,у виду пасте или на комплетну боју .Најбоље да напишите ког произвођача и напишете или одговарајуће.</w:t>
      </w:r>
    </w:p>
    <w:p w14:paraId="21CAA86B" w14:textId="77777777" w:rsidR="001142D5" w:rsidRPr="00EE676A" w:rsidRDefault="001142D5" w:rsidP="00EE676A">
      <w:pPr>
        <w:jc w:val="both"/>
      </w:pPr>
      <w:r w:rsidRPr="00EE676A">
        <w:t xml:space="preserve">Да ли је дозвољено авансно плаћање? </w:t>
      </w:r>
    </w:p>
    <w:p w14:paraId="76ABC278" w14:textId="77777777" w:rsidR="001142D5" w:rsidRPr="00EE676A" w:rsidRDefault="001142D5" w:rsidP="00EE676A">
      <w:pPr>
        <w:jc w:val="both"/>
      </w:pPr>
      <w:r w:rsidRPr="00EE676A">
        <w:t>Молим Вас да се изјасните у колико би бар оквирно испорука ишло ради начела једнакости т.ј да не би било територијалне дискриминације</w:t>
      </w:r>
    </w:p>
    <w:p w14:paraId="36507F3D" w14:textId="0B1F8C47" w:rsidR="001142D5" w:rsidRPr="00EE676A" w:rsidRDefault="001142D5" w:rsidP="00EE676A">
      <w:pPr>
        <w:jc w:val="both"/>
        <w:rPr>
          <w:lang w:val="sr-Cyrl-RS"/>
        </w:rPr>
      </w:pPr>
      <w:r w:rsidRPr="00EE676A">
        <w:t>Како и Ваша пошта ради само 2 дана у недељи,молим Ва</w:t>
      </w:r>
      <w:r w:rsidR="00EE676A">
        <w:t>с да продужите рок за подношење</w:t>
      </w:r>
      <w:r w:rsidRPr="00EE676A">
        <w:t>.</w:t>
      </w:r>
      <w:r w:rsidR="00EE676A">
        <w:rPr>
          <w:lang w:val="sr-Cyrl-RS"/>
        </w:rPr>
        <w:t>“</w:t>
      </w:r>
    </w:p>
    <w:p w14:paraId="30135326" w14:textId="1B4B7C1B" w:rsidR="0086501B" w:rsidRDefault="0086501B" w:rsidP="001142D5">
      <w:pPr>
        <w:ind w:right="-36"/>
        <w:jc w:val="both"/>
        <w:rPr>
          <w:lang w:val="sr-Cyrl-RS"/>
        </w:rPr>
      </w:pPr>
    </w:p>
    <w:p w14:paraId="574816E8" w14:textId="77777777" w:rsidR="00EE676A" w:rsidRPr="00EE676A" w:rsidRDefault="00EE676A" w:rsidP="001142D5">
      <w:pPr>
        <w:ind w:right="-36"/>
        <w:jc w:val="both"/>
        <w:rPr>
          <w:lang w:val="sr-Cyrl-RS"/>
        </w:rPr>
      </w:pPr>
    </w:p>
    <w:p w14:paraId="1D374C52" w14:textId="398DE4BE" w:rsidR="0086501B" w:rsidRDefault="0086501B" w:rsidP="0086501B">
      <w:pPr>
        <w:ind w:right="-36"/>
        <w:jc w:val="both"/>
        <w:rPr>
          <w:color w:val="000000"/>
          <w:lang w:val="sr-Cyrl-CS"/>
        </w:rPr>
      </w:pPr>
      <w:r w:rsidRPr="00EE676A">
        <w:rPr>
          <w:b/>
          <w:color w:val="000000"/>
          <w:u w:val="single"/>
          <w:lang w:val="sr-Cyrl-CS"/>
        </w:rPr>
        <w:t>Одговор</w:t>
      </w:r>
      <w:r w:rsidRPr="00EE676A">
        <w:rPr>
          <w:color w:val="000000"/>
          <w:lang w:val="sr-Cyrl-CS"/>
        </w:rPr>
        <w:t xml:space="preserve"> </w:t>
      </w:r>
    </w:p>
    <w:p w14:paraId="7C03BA51" w14:textId="77777777" w:rsidR="00EE676A" w:rsidRPr="00EE676A" w:rsidRDefault="00EE676A" w:rsidP="0086501B">
      <w:pPr>
        <w:ind w:right="-36"/>
        <w:jc w:val="both"/>
        <w:rPr>
          <w:color w:val="000000"/>
          <w:lang w:val="sr-Cyrl-CS"/>
        </w:rPr>
      </w:pPr>
    </w:p>
    <w:p w14:paraId="706992F2" w14:textId="6AD02C63" w:rsidR="0086501B" w:rsidRPr="00EE676A" w:rsidRDefault="0086501B" w:rsidP="001142D5">
      <w:pPr>
        <w:ind w:right="-36"/>
        <w:jc w:val="both"/>
        <w:rPr>
          <w:color w:val="000000"/>
          <w:lang w:val="sr-Cyrl-CS"/>
        </w:rPr>
      </w:pPr>
      <w:r w:rsidRPr="00EE676A">
        <w:rPr>
          <w:color w:val="000000"/>
          <w:lang w:val="sr-Cyrl-CS"/>
        </w:rPr>
        <w:tab/>
      </w:r>
      <w:r w:rsidR="001142D5" w:rsidRPr="00EE676A">
        <w:rPr>
          <w:color w:val="000000"/>
          <w:lang w:val="sr-Cyrl-CS"/>
        </w:rPr>
        <w:t xml:space="preserve">Наручилац је прихватио сугестију понуђача и извршио измене спецификације и описа добара у Обрасцу 2. </w:t>
      </w:r>
      <w:r w:rsidRPr="00EE676A">
        <w:rPr>
          <w:color w:val="000000"/>
          <w:lang w:val="sr-Cyrl-CS"/>
        </w:rPr>
        <w:t>конкурсне документације</w:t>
      </w:r>
      <w:r w:rsidR="001142D5" w:rsidRPr="00EE676A">
        <w:rPr>
          <w:color w:val="000000"/>
          <w:lang w:val="sr-Cyrl-CS"/>
        </w:rPr>
        <w:t xml:space="preserve"> на следећи начин:</w:t>
      </w:r>
    </w:p>
    <w:p w14:paraId="0D8A8D86" w14:textId="77777777" w:rsidR="001142D5" w:rsidRPr="00EE676A" w:rsidRDefault="001142D5" w:rsidP="001142D5">
      <w:pPr>
        <w:autoSpaceDE w:val="0"/>
        <w:autoSpaceDN w:val="0"/>
        <w:adjustRightInd w:val="0"/>
        <w:jc w:val="both"/>
      </w:pPr>
      <w:r w:rsidRPr="00EE676A">
        <w:rPr>
          <w:bCs/>
          <w:iCs/>
        </w:rPr>
        <w:t xml:space="preserve">Ставка 2 - </w:t>
      </w:r>
      <w:r w:rsidRPr="00EE676A">
        <w:t>Емаил лак уљани (разни)</w:t>
      </w:r>
      <w:r w:rsidRPr="00EE676A">
        <w:rPr>
          <w:lang w:val="sr-Cyrl-RS"/>
        </w:rPr>
        <w:t xml:space="preserve"> - комад</w:t>
      </w:r>
      <w:r w:rsidRPr="00EE676A">
        <w:t>,</w:t>
      </w:r>
    </w:p>
    <w:p w14:paraId="176415B0" w14:textId="77777777" w:rsidR="001142D5" w:rsidRPr="00EE676A" w:rsidRDefault="001142D5" w:rsidP="001142D5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EE676A">
        <w:rPr>
          <w:bCs/>
          <w:iCs/>
        </w:rPr>
        <w:t xml:space="preserve">Ставка </w:t>
      </w:r>
      <w:r w:rsidRPr="00EE676A">
        <w:rPr>
          <w:bCs/>
          <w:iCs/>
          <w:lang w:val="sr-Cyrl-RS"/>
        </w:rPr>
        <w:t>3</w:t>
      </w:r>
      <w:r w:rsidRPr="00EE676A">
        <w:rPr>
          <w:bCs/>
          <w:iCs/>
        </w:rPr>
        <w:t xml:space="preserve"> – </w:t>
      </w:r>
      <w:r w:rsidRPr="00EE676A">
        <w:rPr>
          <w:lang w:val="sr-Cyrl-RS"/>
        </w:rPr>
        <w:t>комад,</w:t>
      </w:r>
    </w:p>
    <w:p w14:paraId="75A0C9C4" w14:textId="77777777" w:rsidR="001142D5" w:rsidRPr="00EE676A" w:rsidRDefault="001142D5" w:rsidP="001142D5">
      <w:pPr>
        <w:autoSpaceDE w:val="0"/>
        <w:autoSpaceDN w:val="0"/>
        <w:adjustRightInd w:val="0"/>
        <w:jc w:val="both"/>
        <w:rPr>
          <w:lang w:val="sr-Cyrl-RS"/>
        </w:rPr>
      </w:pPr>
      <w:r w:rsidRPr="00EE676A">
        <w:rPr>
          <w:bCs/>
          <w:iCs/>
        </w:rPr>
        <w:t xml:space="preserve">Ставка </w:t>
      </w:r>
      <w:r w:rsidRPr="00EE676A">
        <w:rPr>
          <w:bCs/>
          <w:iCs/>
          <w:lang w:val="sr-Cyrl-RS"/>
        </w:rPr>
        <w:t>4</w:t>
      </w:r>
      <w:r w:rsidRPr="00EE676A">
        <w:rPr>
          <w:bCs/>
          <w:iCs/>
        </w:rPr>
        <w:t xml:space="preserve"> – </w:t>
      </w:r>
      <w:r w:rsidRPr="00EE676A">
        <w:rPr>
          <w:lang w:val="sr-Cyrl-RS"/>
        </w:rPr>
        <w:t>комад,</w:t>
      </w:r>
    </w:p>
    <w:p w14:paraId="34695353" w14:textId="77777777" w:rsidR="001142D5" w:rsidRPr="00EE676A" w:rsidRDefault="001142D5" w:rsidP="001142D5">
      <w:pPr>
        <w:autoSpaceDE w:val="0"/>
        <w:autoSpaceDN w:val="0"/>
        <w:adjustRightInd w:val="0"/>
        <w:jc w:val="both"/>
        <w:rPr>
          <w:lang w:val="sr-Cyrl-RS"/>
        </w:rPr>
      </w:pPr>
      <w:r w:rsidRPr="00EE676A">
        <w:rPr>
          <w:bCs/>
          <w:iCs/>
        </w:rPr>
        <w:t xml:space="preserve">Ставка </w:t>
      </w:r>
      <w:r w:rsidRPr="00EE676A">
        <w:rPr>
          <w:bCs/>
          <w:iCs/>
          <w:lang w:val="sr-Cyrl-RS"/>
        </w:rPr>
        <w:t>5</w:t>
      </w:r>
      <w:r w:rsidRPr="00EE676A">
        <w:rPr>
          <w:bCs/>
          <w:iCs/>
        </w:rPr>
        <w:t xml:space="preserve"> – </w:t>
      </w:r>
      <w:r w:rsidRPr="00EE676A">
        <w:rPr>
          <w:bCs/>
          <w:iCs/>
          <w:lang w:val="sr-Cyrl-RS"/>
        </w:rPr>
        <w:t xml:space="preserve">Брусни кит уљани – </w:t>
      </w:r>
      <w:r w:rsidRPr="00EE676A">
        <w:rPr>
          <w:lang w:val="sr-Cyrl-RS"/>
        </w:rPr>
        <w:t>комад,</w:t>
      </w:r>
    </w:p>
    <w:p w14:paraId="47AE5904" w14:textId="77777777" w:rsidR="001142D5" w:rsidRPr="00EE676A" w:rsidRDefault="001142D5" w:rsidP="001142D5">
      <w:pPr>
        <w:autoSpaceDE w:val="0"/>
        <w:autoSpaceDN w:val="0"/>
        <w:adjustRightInd w:val="0"/>
        <w:jc w:val="both"/>
        <w:rPr>
          <w:lang w:val="sr-Cyrl-RS"/>
        </w:rPr>
      </w:pPr>
      <w:r w:rsidRPr="00EE676A">
        <w:rPr>
          <w:bCs/>
          <w:iCs/>
        </w:rPr>
        <w:t xml:space="preserve">Ставка </w:t>
      </w:r>
      <w:r w:rsidRPr="00EE676A">
        <w:rPr>
          <w:bCs/>
          <w:iCs/>
          <w:lang w:val="sr-Cyrl-RS"/>
        </w:rPr>
        <w:t>7</w:t>
      </w:r>
      <w:r w:rsidRPr="00EE676A">
        <w:rPr>
          <w:bCs/>
          <w:iCs/>
        </w:rPr>
        <w:t xml:space="preserve"> – </w:t>
      </w:r>
      <w:r w:rsidRPr="00EE676A">
        <w:rPr>
          <w:lang w:val="sr-Cyrl-RS"/>
        </w:rPr>
        <w:t>комад,</w:t>
      </w:r>
    </w:p>
    <w:p w14:paraId="0699BB55" w14:textId="77777777" w:rsidR="001142D5" w:rsidRPr="00EE676A" w:rsidRDefault="001142D5" w:rsidP="001142D5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EE676A">
        <w:rPr>
          <w:bCs/>
          <w:iCs/>
        </w:rPr>
        <w:t xml:space="preserve">Ставка </w:t>
      </w:r>
      <w:r w:rsidRPr="00EE676A">
        <w:rPr>
          <w:bCs/>
          <w:iCs/>
          <w:lang w:val="sr-Cyrl-RS"/>
        </w:rPr>
        <w:t>8</w:t>
      </w:r>
      <w:r w:rsidRPr="00EE676A">
        <w:rPr>
          <w:bCs/>
          <w:iCs/>
        </w:rPr>
        <w:t xml:space="preserve"> –</w:t>
      </w:r>
      <w:r w:rsidRPr="00EE676A">
        <w:rPr>
          <w:bCs/>
          <w:iCs/>
          <w:lang w:val="sr-Cyrl-RS"/>
        </w:rPr>
        <w:t xml:space="preserve"> Уљани фасадекс 25/1,</w:t>
      </w:r>
    </w:p>
    <w:p w14:paraId="52B46D4A" w14:textId="77777777" w:rsidR="001142D5" w:rsidRPr="00EE676A" w:rsidRDefault="001142D5" w:rsidP="001142D5">
      <w:pPr>
        <w:autoSpaceDE w:val="0"/>
        <w:autoSpaceDN w:val="0"/>
        <w:adjustRightInd w:val="0"/>
        <w:jc w:val="both"/>
        <w:rPr>
          <w:lang w:val="sr-Cyrl-RS"/>
        </w:rPr>
      </w:pPr>
      <w:r w:rsidRPr="00EE676A">
        <w:rPr>
          <w:bCs/>
          <w:iCs/>
        </w:rPr>
        <w:t xml:space="preserve">Ставка </w:t>
      </w:r>
      <w:r w:rsidRPr="00EE676A">
        <w:rPr>
          <w:bCs/>
          <w:iCs/>
          <w:lang w:val="sr-Cyrl-RS"/>
        </w:rPr>
        <w:t>10</w:t>
      </w:r>
      <w:r w:rsidRPr="00EE676A">
        <w:rPr>
          <w:bCs/>
          <w:iCs/>
        </w:rPr>
        <w:t xml:space="preserve"> – </w:t>
      </w:r>
      <w:r w:rsidRPr="00EE676A">
        <w:rPr>
          <w:lang w:val="sr-Cyrl-RS"/>
        </w:rPr>
        <w:t>Тонери разни 0,75,</w:t>
      </w:r>
    </w:p>
    <w:p w14:paraId="6ED19FAC" w14:textId="77777777" w:rsidR="001142D5" w:rsidRPr="00EE676A" w:rsidRDefault="001142D5" w:rsidP="001142D5">
      <w:pPr>
        <w:autoSpaceDE w:val="0"/>
        <w:autoSpaceDN w:val="0"/>
        <w:adjustRightInd w:val="0"/>
        <w:jc w:val="both"/>
        <w:rPr>
          <w:lang w:val="sr-Cyrl-RS"/>
        </w:rPr>
      </w:pPr>
      <w:r w:rsidRPr="00EE676A">
        <w:rPr>
          <w:bCs/>
          <w:iCs/>
        </w:rPr>
        <w:t xml:space="preserve">Ставка </w:t>
      </w:r>
      <w:r w:rsidRPr="00EE676A">
        <w:rPr>
          <w:bCs/>
          <w:iCs/>
          <w:lang w:val="sr-Cyrl-RS"/>
        </w:rPr>
        <w:t>11</w:t>
      </w:r>
      <w:r w:rsidRPr="00EE676A">
        <w:rPr>
          <w:bCs/>
          <w:iCs/>
        </w:rPr>
        <w:t xml:space="preserve"> – </w:t>
      </w:r>
      <w:r w:rsidRPr="00EE676A">
        <w:rPr>
          <w:lang w:val="sr-Cyrl-RS"/>
        </w:rPr>
        <w:t>Лепак за плочице Ц 16,</w:t>
      </w:r>
    </w:p>
    <w:p w14:paraId="7AE789FC" w14:textId="77777777" w:rsidR="001142D5" w:rsidRPr="00EE676A" w:rsidRDefault="001142D5" w:rsidP="001142D5">
      <w:pPr>
        <w:autoSpaceDE w:val="0"/>
        <w:autoSpaceDN w:val="0"/>
        <w:adjustRightInd w:val="0"/>
        <w:jc w:val="both"/>
        <w:rPr>
          <w:lang w:val="sr-Cyrl-RS"/>
        </w:rPr>
      </w:pPr>
      <w:r w:rsidRPr="00EE676A">
        <w:rPr>
          <w:bCs/>
          <w:iCs/>
        </w:rPr>
        <w:t xml:space="preserve">Ставка </w:t>
      </w:r>
      <w:r w:rsidRPr="00EE676A">
        <w:rPr>
          <w:bCs/>
          <w:iCs/>
          <w:lang w:val="sr-Cyrl-RS"/>
        </w:rPr>
        <w:t>12</w:t>
      </w:r>
      <w:r w:rsidRPr="00EE676A">
        <w:rPr>
          <w:bCs/>
          <w:iCs/>
        </w:rPr>
        <w:t xml:space="preserve"> – </w:t>
      </w:r>
      <w:r w:rsidRPr="00EE676A">
        <w:rPr>
          <w:lang w:val="sr-Cyrl-RS"/>
        </w:rPr>
        <w:t>Фугомал водоодбојни,</w:t>
      </w:r>
    </w:p>
    <w:p w14:paraId="1FA5762B" w14:textId="77777777" w:rsidR="001142D5" w:rsidRPr="00EE676A" w:rsidRDefault="001142D5" w:rsidP="001142D5">
      <w:pPr>
        <w:autoSpaceDE w:val="0"/>
        <w:autoSpaceDN w:val="0"/>
        <w:adjustRightInd w:val="0"/>
        <w:jc w:val="both"/>
        <w:rPr>
          <w:lang w:val="sr-Cyrl-RS"/>
        </w:rPr>
      </w:pPr>
      <w:r w:rsidRPr="00EE676A">
        <w:rPr>
          <w:bCs/>
          <w:iCs/>
        </w:rPr>
        <w:t xml:space="preserve">Ставка </w:t>
      </w:r>
      <w:r w:rsidRPr="00EE676A">
        <w:rPr>
          <w:bCs/>
          <w:iCs/>
          <w:lang w:val="sr-Cyrl-RS"/>
        </w:rPr>
        <w:t>13</w:t>
      </w:r>
      <w:r w:rsidRPr="00EE676A">
        <w:rPr>
          <w:bCs/>
          <w:iCs/>
        </w:rPr>
        <w:t xml:space="preserve"> – </w:t>
      </w:r>
      <w:r w:rsidRPr="00EE676A">
        <w:rPr>
          <w:lang w:val="sr-Cyrl-RS"/>
        </w:rPr>
        <w:t>Подлога концентрована,</w:t>
      </w:r>
    </w:p>
    <w:p w14:paraId="29B31F92" w14:textId="77777777" w:rsidR="001142D5" w:rsidRPr="00EE676A" w:rsidRDefault="001142D5" w:rsidP="001142D5">
      <w:pPr>
        <w:autoSpaceDE w:val="0"/>
        <w:autoSpaceDN w:val="0"/>
        <w:adjustRightInd w:val="0"/>
        <w:jc w:val="both"/>
        <w:rPr>
          <w:lang w:val="sr-Cyrl-RS"/>
        </w:rPr>
      </w:pPr>
      <w:r w:rsidRPr="00EE676A">
        <w:rPr>
          <w:bCs/>
          <w:iCs/>
        </w:rPr>
        <w:t xml:space="preserve">Ставка </w:t>
      </w:r>
      <w:r w:rsidRPr="00EE676A">
        <w:rPr>
          <w:bCs/>
          <w:iCs/>
          <w:lang w:val="sr-Cyrl-RS"/>
        </w:rPr>
        <w:t>16</w:t>
      </w:r>
      <w:r w:rsidRPr="00EE676A">
        <w:rPr>
          <w:bCs/>
          <w:iCs/>
        </w:rPr>
        <w:t xml:space="preserve"> – </w:t>
      </w:r>
      <w:r w:rsidRPr="00EE676A">
        <w:rPr>
          <w:lang w:val="sr-Cyrl-RS"/>
        </w:rPr>
        <w:t>Ваљци (велики) улошци и</w:t>
      </w:r>
    </w:p>
    <w:p w14:paraId="57CEF69C" w14:textId="77777777" w:rsidR="001142D5" w:rsidRPr="00EE676A" w:rsidRDefault="001142D5" w:rsidP="001142D5">
      <w:pPr>
        <w:autoSpaceDE w:val="0"/>
        <w:autoSpaceDN w:val="0"/>
        <w:adjustRightInd w:val="0"/>
        <w:jc w:val="both"/>
        <w:rPr>
          <w:lang w:val="sr-Cyrl-RS"/>
        </w:rPr>
      </w:pPr>
      <w:r w:rsidRPr="00EE676A">
        <w:rPr>
          <w:bCs/>
          <w:iCs/>
        </w:rPr>
        <w:t xml:space="preserve">Ставка </w:t>
      </w:r>
      <w:r w:rsidRPr="00EE676A">
        <w:rPr>
          <w:bCs/>
          <w:iCs/>
          <w:lang w:val="sr-Cyrl-RS"/>
        </w:rPr>
        <w:t>17</w:t>
      </w:r>
      <w:r w:rsidRPr="00EE676A">
        <w:rPr>
          <w:bCs/>
          <w:iCs/>
        </w:rPr>
        <w:t xml:space="preserve"> – </w:t>
      </w:r>
      <w:r w:rsidRPr="00EE676A">
        <w:rPr>
          <w:lang w:val="sr-Cyrl-RS"/>
        </w:rPr>
        <w:t>Средство за репарацију када (Када лукс или одговарајуће).</w:t>
      </w:r>
    </w:p>
    <w:p w14:paraId="731F6CD4" w14:textId="77777777" w:rsidR="000875F9" w:rsidRPr="00EE676A" w:rsidRDefault="000875F9" w:rsidP="001142D5">
      <w:pPr>
        <w:autoSpaceDE w:val="0"/>
        <w:autoSpaceDN w:val="0"/>
        <w:adjustRightInd w:val="0"/>
        <w:jc w:val="both"/>
        <w:rPr>
          <w:lang w:val="sr-Cyrl-RS"/>
        </w:rPr>
      </w:pPr>
    </w:p>
    <w:p w14:paraId="179F0305" w14:textId="3A4F00B7" w:rsidR="000875F9" w:rsidRPr="00EE676A" w:rsidRDefault="000875F9" w:rsidP="001142D5">
      <w:pPr>
        <w:autoSpaceDE w:val="0"/>
        <w:autoSpaceDN w:val="0"/>
        <w:adjustRightInd w:val="0"/>
        <w:jc w:val="both"/>
        <w:rPr>
          <w:lang w:val="sr-Cyrl-RS"/>
        </w:rPr>
      </w:pPr>
      <w:r w:rsidRPr="00EE676A">
        <w:rPr>
          <w:lang w:val="sr-Cyrl-RS"/>
        </w:rPr>
        <w:tab/>
        <w:t>Услови и начин плаћања су дефинисани конкурсном документацијом, понуђач наводи број дана у коме наручилац мора извршити плаћање од дана испостављања фактуре. Није предвиђено авансно плаћање.</w:t>
      </w:r>
    </w:p>
    <w:p w14:paraId="51D0F4E1" w14:textId="12268415" w:rsidR="000017B3" w:rsidRPr="00EE676A" w:rsidRDefault="006221C9" w:rsidP="00C50FFD">
      <w:pPr>
        <w:autoSpaceDE w:val="0"/>
        <w:autoSpaceDN w:val="0"/>
        <w:adjustRightInd w:val="0"/>
        <w:jc w:val="both"/>
        <w:rPr>
          <w:lang w:val="sr-Cyrl-RS"/>
        </w:rPr>
      </w:pPr>
      <w:r w:rsidRPr="00EE676A">
        <w:rPr>
          <w:lang w:val="sr-Cyrl-RS"/>
        </w:rPr>
        <w:tab/>
        <w:t>Испоруке би се вршиле најмање једном месечно.</w:t>
      </w:r>
    </w:p>
    <w:p w14:paraId="6AA5DC50" w14:textId="77777777" w:rsidR="00C50FFD" w:rsidRPr="00EE676A" w:rsidRDefault="00C50FFD" w:rsidP="00C50FFD">
      <w:pPr>
        <w:autoSpaceDE w:val="0"/>
        <w:autoSpaceDN w:val="0"/>
        <w:adjustRightInd w:val="0"/>
        <w:jc w:val="both"/>
        <w:rPr>
          <w:lang w:val="sr-Cyrl-RS"/>
        </w:rPr>
      </w:pPr>
    </w:p>
    <w:p w14:paraId="51D0F4FA" w14:textId="505B5C5D" w:rsidR="005015F2" w:rsidRPr="00EE676A" w:rsidRDefault="004D5AB0" w:rsidP="000875F9">
      <w:pPr>
        <w:widowControl/>
        <w:suppressAutoHyphens w:val="0"/>
        <w:ind w:right="-36"/>
        <w:jc w:val="both"/>
        <w:rPr>
          <w:rFonts w:eastAsia="Times New Roman"/>
          <w:b/>
          <w:color w:val="000000"/>
          <w:kern w:val="0"/>
          <w:lang w:val="sr-Cyrl-RS"/>
        </w:rPr>
      </w:pPr>
      <w:r w:rsidRPr="00EE676A">
        <w:rPr>
          <w:rFonts w:eastAsia="Times New Roman"/>
          <w:b/>
          <w:color w:val="000000"/>
          <w:kern w:val="0"/>
          <w:lang w:val="sr-Cyrl-CS"/>
        </w:rPr>
        <w:t>НАПОМЕНА:</w:t>
      </w:r>
      <w:r w:rsidRPr="00EE676A">
        <w:rPr>
          <w:rFonts w:eastAsia="Times New Roman"/>
          <w:b/>
          <w:color w:val="000000"/>
          <w:kern w:val="0"/>
          <w:lang w:val="sr-Latn-RS"/>
        </w:rPr>
        <w:t xml:space="preserve"> </w:t>
      </w:r>
    </w:p>
    <w:p w14:paraId="51D0F4FC" w14:textId="413A361C" w:rsidR="00065A69" w:rsidRPr="00EE676A" w:rsidRDefault="004C796A" w:rsidP="00335213">
      <w:pPr>
        <w:jc w:val="both"/>
        <w:rPr>
          <w:lang w:val="sr-Latn-RS"/>
        </w:rPr>
      </w:pPr>
      <w:r w:rsidRPr="00EE676A">
        <w:rPr>
          <w:lang w:val="sr-Cyrl-RS"/>
        </w:rPr>
        <w:tab/>
        <w:t>У складу са чл. 63. ст. 3. наручилац доставља одговор заинтересован</w:t>
      </w:r>
      <w:r w:rsidR="0086501B" w:rsidRPr="00EE676A">
        <w:rPr>
          <w:lang w:val="sr-Cyrl-RS"/>
        </w:rPr>
        <w:t>и</w:t>
      </w:r>
      <w:r w:rsidRPr="00EE676A">
        <w:rPr>
          <w:lang w:val="sr-Cyrl-RS"/>
        </w:rPr>
        <w:t>м лиц</w:t>
      </w:r>
      <w:r w:rsidR="0086501B" w:rsidRPr="00EE676A">
        <w:rPr>
          <w:lang w:val="sr-Cyrl-RS"/>
        </w:rPr>
        <w:t>има</w:t>
      </w:r>
      <w:r w:rsidRPr="00EE676A">
        <w:rPr>
          <w:lang w:val="sr-Cyrl-RS"/>
        </w:rPr>
        <w:t xml:space="preserve"> и објављује</w:t>
      </w:r>
      <w:r w:rsidR="00590661" w:rsidRPr="00EE676A">
        <w:rPr>
          <w:lang w:val="sr-Cyrl-RS"/>
        </w:rPr>
        <w:t xml:space="preserve"> га</w:t>
      </w:r>
      <w:r w:rsidRPr="00EE676A">
        <w:rPr>
          <w:lang w:val="sr-Cyrl-RS"/>
        </w:rPr>
        <w:t xml:space="preserve"> на Порталу јавних наб</w:t>
      </w:r>
      <w:r w:rsidR="00590661" w:rsidRPr="00EE676A">
        <w:rPr>
          <w:lang w:val="sr-Cyrl-RS"/>
        </w:rPr>
        <w:t>авки и својој Интернет страници.</w:t>
      </w:r>
    </w:p>
    <w:p w14:paraId="51D0F4FE" w14:textId="654138A2" w:rsidR="00065A69" w:rsidRPr="00EE676A" w:rsidRDefault="00590661" w:rsidP="00065A69">
      <w:pPr>
        <w:jc w:val="both"/>
        <w:rPr>
          <w:lang w:val="sr-Latn-RS"/>
        </w:rPr>
      </w:pPr>
      <w:r w:rsidRPr="00EE676A">
        <w:rPr>
          <w:lang w:val="sr-Cyrl-RS"/>
        </w:rPr>
        <w:tab/>
      </w:r>
      <w:r w:rsidR="00F97C7C" w:rsidRPr="00EE676A">
        <w:rPr>
          <w:lang w:val="sr-Cyrl-RS"/>
        </w:rPr>
        <w:t>Урађене су и</w:t>
      </w:r>
      <w:r w:rsidRPr="00EE676A">
        <w:rPr>
          <w:lang w:val="sr-Cyrl-RS"/>
        </w:rPr>
        <w:t>змене и допуне конкурсне документације</w:t>
      </w:r>
      <w:r w:rsidR="004D5AB0" w:rsidRPr="00EE676A">
        <w:rPr>
          <w:lang w:val="sr-Latn-RS"/>
        </w:rPr>
        <w:t xml:space="preserve"> </w:t>
      </w:r>
      <w:r w:rsidR="004D5AB0" w:rsidRPr="00EE676A">
        <w:rPr>
          <w:lang w:val="sr-Cyrl-RS"/>
        </w:rPr>
        <w:t>у складу са чл. 63. ст. 5 и.</w:t>
      </w:r>
      <w:r w:rsidR="00F97C7C" w:rsidRPr="00EE676A">
        <w:rPr>
          <w:lang w:val="sr-Cyrl-RS"/>
        </w:rPr>
        <w:t xml:space="preserve"> објављене на Порталу јавних набавки</w:t>
      </w:r>
      <w:r w:rsidR="00AF4684" w:rsidRPr="00EE676A">
        <w:rPr>
          <w:lang w:val="sr-Cyrl-RS"/>
        </w:rPr>
        <w:t xml:space="preserve"> и Интернет страници наручиоца и рок за подношење понуда је продужен до </w:t>
      </w:r>
      <w:r w:rsidR="00C50FFD" w:rsidRPr="00EE676A">
        <w:rPr>
          <w:b/>
          <w:lang w:val="sr-Cyrl-RS"/>
        </w:rPr>
        <w:t>26</w:t>
      </w:r>
      <w:r w:rsidR="00AF4684" w:rsidRPr="00EE676A">
        <w:rPr>
          <w:b/>
          <w:lang w:val="sr-Cyrl-RS"/>
        </w:rPr>
        <w:t>.</w:t>
      </w:r>
      <w:r w:rsidR="0086501B" w:rsidRPr="00EE676A">
        <w:rPr>
          <w:b/>
          <w:lang w:val="sr-Cyrl-RS"/>
        </w:rPr>
        <w:t>0</w:t>
      </w:r>
      <w:r w:rsidR="006221C9" w:rsidRPr="00EE676A">
        <w:rPr>
          <w:b/>
          <w:lang w:val="sr-Cyrl-RS"/>
        </w:rPr>
        <w:t>7</w:t>
      </w:r>
      <w:r w:rsidR="00AF4684" w:rsidRPr="00EE676A">
        <w:rPr>
          <w:b/>
          <w:lang w:val="sr-Cyrl-RS"/>
        </w:rPr>
        <w:t>.201</w:t>
      </w:r>
      <w:r w:rsidR="0086501B" w:rsidRPr="00EE676A">
        <w:rPr>
          <w:b/>
          <w:lang w:val="sr-Cyrl-RS"/>
        </w:rPr>
        <w:t>6</w:t>
      </w:r>
      <w:r w:rsidR="00AF4684" w:rsidRPr="00EE676A">
        <w:rPr>
          <w:b/>
          <w:lang w:val="sr-Cyrl-RS"/>
        </w:rPr>
        <w:t>.</w:t>
      </w:r>
      <w:r w:rsidR="0086501B" w:rsidRPr="00EE676A">
        <w:rPr>
          <w:b/>
          <w:lang w:val="sr-Cyrl-RS"/>
        </w:rPr>
        <w:t xml:space="preserve"> године</w:t>
      </w:r>
      <w:r w:rsidR="0086501B" w:rsidRPr="00EE676A">
        <w:rPr>
          <w:lang w:val="sr-Cyrl-RS"/>
        </w:rPr>
        <w:t>.</w:t>
      </w:r>
      <w:r w:rsidR="00065A69" w:rsidRPr="00EE676A">
        <w:rPr>
          <w:rFonts w:eastAsia="Times New Roman"/>
          <w:color w:val="000000"/>
          <w:kern w:val="0"/>
          <w:lang w:val="sr-Latn-RS"/>
        </w:rPr>
        <w:tab/>
      </w:r>
    </w:p>
    <w:p w14:paraId="51D0F501" w14:textId="77777777" w:rsidR="00875B1E" w:rsidRPr="00EE676A" w:rsidRDefault="00875B1E" w:rsidP="00335213">
      <w:pPr>
        <w:jc w:val="both"/>
        <w:rPr>
          <w:lang w:val="sr-Cyrl-RS"/>
        </w:rPr>
      </w:pPr>
    </w:p>
    <w:p w14:paraId="360FC0F1" w14:textId="77777777" w:rsidR="00EE676A" w:rsidRDefault="00875B1E" w:rsidP="00852D99">
      <w:pPr>
        <w:jc w:val="both"/>
        <w:rPr>
          <w:lang w:val="sr-Cyrl-RS"/>
        </w:rPr>
      </w:pPr>
      <w:r w:rsidRPr="00EE676A">
        <w:rPr>
          <w:lang w:val="sr-Cyrl-RS"/>
        </w:rPr>
        <w:t xml:space="preserve">                      </w:t>
      </w:r>
    </w:p>
    <w:p w14:paraId="51D0F502" w14:textId="1BE270CD" w:rsidR="000C1F2F" w:rsidRPr="00EE676A" w:rsidRDefault="00875B1E" w:rsidP="00852D99">
      <w:pPr>
        <w:jc w:val="both"/>
        <w:rPr>
          <w:lang w:val="sr-Cyrl-RS"/>
        </w:rPr>
      </w:pPr>
      <w:r w:rsidRPr="00EE676A">
        <w:rPr>
          <w:lang w:val="sr-Cyrl-RS"/>
        </w:rPr>
        <w:t xml:space="preserve">                                                        </w:t>
      </w:r>
      <w:r w:rsidR="001B4875" w:rsidRPr="00EE676A">
        <w:rPr>
          <w:lang w:val="sr-Cyrl-RS"/>
        </w:rPr>
        <w:t xml:space="preserve">                     </w:t>
      </w:r>
      <w:r w:rsidR="00EE676A">
        <w:rPr>
          <w:lang w:val="sr-Cyrl-RS"/>
        </w:rPr>
        <w:t xml:space="preserve">            </w:t>
      </w:r>
      <w:r w:rsidR="000875F9" w:rsidRPr="00EE676A">
        <w:rPr>
          <w:lang w:val="sr-Cyrl-RS"/>
        </w:rPr>
        <w:t xml:space="preserve"> </w:t>
      </w:r>
      <w:r w:rsidRPr="00EE676A">
        <w:rPr>
          <w:lang w:val="sr-Cyrl-RS"/>
        </w:rPr>
        <w:t>Председник Комисије за јавне набавке,</w:t>
      </w:r>
    </w:p>
    <w:p w14:paraId="51D0F503" w14:textId="55DE0E9A" w:rsidR="00852D99" w:rsidRPr="00EE676A" w:rsidRDefault="00875B1E" w:rsidP="001B4875">
      <w:pPr>
        <w:jc w:val="both"/>
        <w:rPr>
          <w:lang w:val="sr-Cyrl-RS"/>
        </w:rPr>
      </w:pPr>
      <w:r w:rsidRPr="00EE676A">
        <w:rPr>
          <w:lang w:val="sr-Cyrl-RS"/>
        </w:rPr>
        <w:t xml:space="preserve">                                                                                   </w:t>
      </w:r>
      <w:r w:rsidR="00EE676A">
        <w:rPr>
          <w:lang w:val="sr-Cyrl-RS"/>
        </w:rPr>
        <w:t xml:space="preserve">               </w:t>
      </w:r>
      <w:r w:rsidR="001B4875" w:rsidRPr="00EE676A">
        <w:rPr>
          <w:lang w:val="sr-Cyrl-RS"/>
        </w:rPr>
        <w:t xml:space="preserve"> </w:t>
      </w:r>
      <w:r w:rsidR="000875F9" w:rsidRPr="00EE676A">
        <w:rPr>
          <w:lang w:val="sr-Cyrl-RS"/>
        </w:rPr>
        <w:t xml:space="preserve">  </w:t>
      </w:r>
      <w:r w:rsidR="001142D5" w:rsidRPr="00EE676A">
        <w:rPr>
          <w:lang w:val="sr-Cyrl-RS"/>
        </w:rPr>
        <w:t>Виобран Димитријевић</w:t>
      </w:r>
    </w:p>
    <w:sectPr w:rsidR="00852D99" w:rsidRPr="00EE676A" w:rsidSect="00EE676A">
      <w:pgSz w:w="12240" w:h="15840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515BA"/>
    <w:rsid w:val="00065A69"/>
    <w:rsid w:val="000875F9"/>
    <w:rsid w:val="000C1F2F"/>
    <w:rsid w:val="000F2681"/>
    <w:rsid w:val="001142D5"/>
    <w:rsid w:val="00134F34"/>
    <w:rsid w:val="001B4875"/>
    <w:rsid w:val="001C1D0C"/>
    <w:rsid w:val="002C47F1"/>
    <w:rsid w:val="002F7BD5"/>
    <w:rsid w:val="003314F1"/>
    <w:rsid w:val="00335213"/>
    <w:rsid w:val="003A5CB4"/>
    <w:rsid w:val="004C796A"/>
    <w:rsid w:val="004D5AB0"/>
    <w:rsid w:val="004F509B"/>
    <w:rsid w:val="005015F2"/>
    <w:rsid w:val="00503A59"/>
    <w:rsid w:val="005676CA"/>
    <w:rsid w:val="00590661"/>
    <w:rsid w:val="00620B82"/>
    <w:rsid w:val="00621A43"/>
    <w:rsid w:val="006221C9"/>
    <w:rsid w:val="006E24E2"/>
    <w:rsid w:val="006F40E1"/>
    <w:rsid w:val="00717C46"/>
    <w:rsid w:val="00735B68"/>
    <w:rsid w:val="00791E48"/>
    <w:rsid w:val="00852D99"/>
    <w:rsid w:val="0086501B"/>
    <w:rsid w:val="00875B1E"/>
    <w:rsid w:val="00960C2A"/>
    <w:rsid w:val="009E4191"/>
    <w:rsid w:val="00A61768"/>
    <w:rsid w:val="00AF4684"/>
    <w:rsid w:val="00B41475"/>
    <w:rsid w:val="00B41617"/>
    <w:rsid w:val="00BC0925"/>
    <w:rsid w:val="00BE563C"/>
    <w:rsid w:val="00C50FFD"/>
    <w:rsid w:val="00C821EE"/>
    <w:rsid w:val="00CA3743"/>
    <w:rsid w:val="00D373BB"/>
    <w:rsid w:val="00D57035"/>
    <w:rsid w:val="00E02708"/>
    <w:rsid w:val="00E9582B"/>
    <w:rsid w:val="00EC15A7"/>
    <w:rsid w:val="00EE676A"/>
    <w:rsid w:val="00EE786B"/>
    <w:rsid w:val="00F748E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53FE52-98D0-4A58-8C41-CA17C8C7148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8</cp:revision>
  <dcterms:created xsi:type="dcterms:W3CDTF">2015-03-25T08:27:00Z</dcterms:created>
  <dcterms:modified xsi:type="dcterms:W3CDTF">2016-07-15T09:13:00Z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